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768B8" w14:textId="77777777" w:rsidR="00AE5D35" w:rsidRDefault="00AE5D35"/>
    <w:tbl>
      <w:tblPr>
        <w:tblStyle w:val="Tabel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5D35" w14:paraId="2E8B06FA" w14:textId="77777777" w:rsidTr="002127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941B8" w14:textId="77777777" w:rsidR="00B43848" w:rsidRDefault="00B43848"/>
          <w:p w14:paraId="704B18BE" w14:textId="77777777" w:rsidR="00B43848" w:rsidRDefault="00B43848"/>
          <w:p w14:paraId="0C011641" w14:textId="77777777" w:rsidR="00B43848" w:rsidRDefault="00B43848"/>
          <w:p w14:paraId="20BF7E60" w14:textId="77777777" w:rsidR="00B43848" w:rsidRDefault="00B43848"/>
          <w:p w14:paraId="6D5FFCA4" w14:textId="77777777" w:rsidR="00AE5D35" w:rsidRDefault="00B43848">
            <w:r>
              <w:t>Aan Connexxion</w:t>
            </w:r>
          </w:p>
          <w:p w14:paraId="166C22A1" w14:textId="77777777" w:rsidR="00B43848" w:rsidRDefault="00B43848">
            <w:r>
              <w:t>t.a.v. mevr. W. Koevermans</w:t>
            </w:r>
          </w:p>
          <w:p w14:paraId="4D79487D" w14:textId="77777777" w:rsidR="00B43848" w:rsidRDefault="00CF3ECD">
            <w:r>
              <w:t xml:space="preserve">Postbus 224 </w:t>
            </w:r>
            <w:r>
              <w:br/>
              <w:t xml:space="preserve">1200 AE Hilversum                     </w:t>
            </w:r>
          </w:p>
          <w:p w14:paraId="40DEC09F" w14:textId="77777777" w:rsidR="00B43848" w:rsidRDefault="00B43848"/>
          <w:p w14:paraId="3C906C1A" w14:textId="77777777" w:rsidR="00B43848" w:rsidRDefault="00B43848"/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</w:tcPr>
          <w:p w14:paraId="0B900135" w14:textId="77777777" w:rsidR="00AE5D35" w:rsidRDefault="00AE5D35">
            <w:r>
              <w:rPr>
                <w:noProof/>
                <w:lang w:eastAsia="nl-NL"/>
              </w:rPr>
              <w:drawing>
                <wp:inline distT="0" distB="0" distL="0" distR="0" wp14:anchorId="145C1D53" wp14:editId="2CDDC37C">
                  <wp:extent cx="2623743" cy="1677726"/>
                  <wp:effectExtent l="0" t="0" r="571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0116_22331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743" cy="167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976B8E" w14:textId="77777777" w:rsidR="008A4AC5" w:rsidRDefault="008A4AC5" w:rsidP="00B43848"/>
    <w:p w14:paraId="1A05EC0C" w14:textId="77777777" w:rsidR="00B43848" w:rsidRDefault="00B43848" w:rsidP="00B43848"/>
    <w:p w14:paraId="703D4A72" w14:textId="66E952CB" w:rsidR="00B43848" w:rsidRPr="00FE2FBB" w:rsidRDefault="00B43848" w:rsidP="00B201C6">
      <w:pPr>
        <w:rPr>
          <w:rFonts w:cstheme="minorHAnsi"/>
        </w:rPr>
      </w:pPr>
      <w:r w:rsidRPr="009F521F">
        <w:rPr>
          <w:rFonts w:ascii="Times New Roman" w:hAnsi="Times New Roman" w:cs="Times New Roman"/>
        </w:rPr>
        <w:tab/>
      </w:r>
      <w:r w:rsidRPr="009F521F">
        <w:rPr>
          <w:rFonts w:ascii="Times New Roman" w:hAnsi="Times New Roman" w:cs="Times New Roman"/>
        </w:rPr>
        <w:tab/>
      </w:r>
      <w:r w:rsidRPr="009F521F">
        <w:rPr>
          <w:rFonts w:ascii="Times New Roman" w:hAnsi="Times New Roman" w:cs="Times New Roman"/>
        </w:rPr>
        <w:tab/>
      </w:r>
      <w:r w:rsidRPr="009F521F">
        <w:rPr>
          <w:rFonts w:ascii="Times New Roman" w:hAnsi="Times New Roman" w:cs="Times New Roman"/>
        </w:rPr>
        <w:tab/>
      </w:r>
      <w:r w:rsidRPr="009F521F">
        <w:rPr>
          <w:rFonts w:ascii="Times New Roman" w:hAnsi="Times New Roman" w:cs="Times New Roman"/>
        </w:rPr>
        <w:tab/>
      </w:r>
      <w:r w:rsidRPr="009F521F">
        <w:rPr>
          <w:rFonts w:ascii="Times New Roman" w:hAnsi="Times New Roman" w:cs="Times New Roman"/>
        </w:rPr>
        <w:tab/>
      </w:r>
      <w:r w:rsidRPr="009F521F">
        <w:rPr>
          <w:rFonts w:ascii="Times New Roman" w:hAnsi="Times New Roman" w:cs="Times New Roman"/>
        </w:rPr>
        <w:tab/>
      </w:r>
      <w:r w:rsidRPr="009F521F">
        <w:rPr>
          <w:rFonts w:ascii="Times New Roman" w:hAnsi="Times New Roman" w:cs="Times New Roman"/>
        </w:rPr>
        <w:tab/>
      </w:r>
      <w:r w:rsidRPr="00FE2FBB">
        <w:rPr>
          <w:rFonts w:cstheme="minorHAnsi"/>
        </w:rPr>
        <w:t xml:space="preserve">Middelburg, </w:t>
      </w:r>
      <w:r w:rsidR="008A5D13">
        <w:rPr>
          <w:rFonts w:cstheme="minorHAnsi"/>
        </w:rPr>
        <w:t>2</w:t>
      </w:r>
      <w:r w:rsidR="00225109">
        <w:rPr>
          <w:rFonts w:cstheme="minorHAnsi"/>
        </w:rPr>
        <w:t>1</w:t>
      </w:r>
      <w:bookmarkStart w:id="0" w:name="_GoBack"/>
      <w:bookmarkEnd w:id="0"/>
      <w:r w:rsidR="008A5D13">
        <w:rPr>
          <w:rFonts w:cstheme="minorHAnsi"/>
        </w:rPr>
        <w:t xml:space="preserve"> december</w:t>
      </w:r>
      <w:r w:rsidR="005E7737">
        <w:rPr>
          <w:rFonts w:cstheme="minorHAnsi"/>
        </w:rPr>
        <w:t xml:space="preserve"> 2020</w:t>
      </w:r>
    </w:p>
    <w:p w14:paraId="7A5DD931" w14:textId="77777777" w:rsidR="00B43848" w:rsidRPr="00FE2FBB" w:rsidRDefault="00B43848" w:rsidP="00B43848">
      <w:pPr>
        <w:rPr>
          <w:rFonts w:cstheme="minorHAnsi"/>
        </w:rPr>
      </w:pPr>
    </w:p>
    <w:p w14:paraId="7D622EA6" w14:textId="77777777" w:rsidR="00B43848" w:rsidRPr="00FE2FBB" w:rsidRDefault="00B43848" w:rsidP="00B43848">
      <w:pPr>
        <w:rPr>
          <w:rFonts w:cstheme="minorHAnsi"/>
        </w:rPr>
      </w:pPr>
      <w:r w:rsidRPr="00FE2FBB">
        <w:rPr>
          <w:rFonts w:cstheme="minorHAnsi"/>
        </w:rPr>
        <w:t>Geachte mevrouw Koevermans,</w:t>
      </w:r>
    </w:p>
    <w:p w14:paraId="3AA48E44" w14:textId="77777777" w:rsidR="00B43848" w:rsidRPr="00FE2FBB" w:rsidRDefault="00B43848" w:rsidP="00B43848">
      <w:pPr>
        <w:rPr>
          <w:rFonts w:cstheme="minorHAnsi"/>
        </w:rPr>
      </w:pPr>
    </w:p>
    <w:p w14:paraId="6794E3D0" w14:textId="398FFD5C" w:rsidR="00A45F7F" w:rsidRDefault="00B43848" w:rsidP="007E06C3">
      <w:pPr>
        <w:spacing w:after="0" w:line="240" w:lineRule="auto"/>
        <w:rPr>
          <w:rFonts w:cstheme="minorHAnsi"/>
        </w:rPr>
      </w:pPr>
      <w:r w:rsidRPr="00FE2FBB">
        <w:rPr>
          <w:rFonts w:cstheme="minorHAnsi"/>
        </w:rPr>
        <w:t xml:space="preserve">Het Overleg Platform Openbaar Vervoer heeft </w:t>
      </w:r>
      <w:r w:rsidR="00C7363A" w:rsidRPr="00FE2FBB">
        <w:rPr>
          <w:rFonts w:cstheme="minorHAnsi"/>
        </w:rPr>
        <w:t xml:space="preserve">in haar </w:t>
      </w:r>
      <w:r w:rsidR="008A5D13">
        <w:rPr>
          <w:rFonts w:cstheme="minorHAnsi"/>
        </w:rPr>
        <w:t>vergadering van 15 december 2020 uw concept Marketingsplan 2021 behandeld.</w:t>
      </w:r>
    </w:p>
    <w:p w14:paraId="63F78B5C" w14:textId="2AAA3991" w:rsidR="008A5D13" w:rsidRDefault="008A5D13" w:rsidP="007E06C3">
      <w:pPr>
        <w:spacing w:after="0" w:line="240" w:lineRule="auto"/>
        <w:rPr>
          <w:rFonts w:cstheme="minorHAnsi"/>
        </w:rPr>
      </w:pPr>
    </w:p>
    <w:p w14:paraId="5F6F2DCA" w14:textId="7F3A1066" w:rsidR="008A5D13" w:rsidRDefault="008A5D13" w:rsidP="007E06C3">
      <w:pPr>
        <w:spacing w:after="0" w:line="240" w:lineRule="auto"/>
        <w:rPr>
          <w:rFonts w:cstheme="minorHAnsi"/>
        </w:rPr>
      </w:pPr>
      <w:r>
        <w:rPr>
          <w:rFonts w:cstheme="minorHAnsi"/>
        </w:rPr>
        <w:t>Het OPOV vindt het van belang dat na de coronacrisis de reizigers weer optimaal gebruik gaan maken van het openbaar vervoer. Duidelijke communicatie en campagnes zullen hieraan bijdragen.</w:t>
      </w:r>
    </w:p>
    <w:p w14:paraId="0EF4F1D2" w14:textId="77777777" w:rsidR="00F37585" w:rsidRDefault="00F37585" w:rsidP="007E06C3">
      <w:pPr>
        <w:spacing w:after="0" w:line="240" w:lineRule="auto"/>
        <w:rPr>
          <w:rFonts w:cstheme="minorHAnsi"/>
        </w:rPr>
      </w:pPr>
    </w:p>
    <w:p w14:paraId="719413B6" w14:textId="3E1CCE75" w:rsidR="00177A4A" w:rsidRDefault="00177A4A" w:rsidP="007E06C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Graag ziet het OPOV de campagne voor </w:t>
      </w:r>
      <w:r w:rsidR="00F37585">
        <w:rPr>
          <w:rFonts w:cstheme="minorHAnsi"/>
        </w:rPr>
        <w:t xml:space="preserve">de introductie van </w:t>
      </w:r>
      <w:r>
        <w:rPr>
          <w:rFonts w:cstheme="minorHAnsi"/>
        </w:rPr>
        <w:t xml:space="preserve">het speciale kaartje voor minima, gericht op </w:t>
      </w:r>
      <w:r w:rsidR="00F37585">
        <w:rPr>
          <w:rFonts w:cstheme="minorHAnsi"/>
        </w:rPr>
        <w:t xml:space="preserve">de doelgroep gemeenten (en daarachter uiteraard de sociale minima in deze gemeenten) </w:t>
      </w:r>
      <w:r>
        <w:rPr>
          <w:rFonts w:cstheme="minorHAnsi"/>
        </w:rPr>
        <w:t>toegevoegd</w:t>
      </w:r>
      <w:r w:rsidR="00F37585">
        <w:rPr>
          <w:rFonts w:cstheme="minorHAnsi"/>
        </w:rPr>
        <w:t xml:space="preserve"> aan het marketingplan</w:t>
      </w:r>
      <w:r>
        <w:rPr>
          <w:rFonts w:cstheme="minorHAnsi"/>
        </w:rPr>
        <w:t>.</w:t>
      </w:r>
    </w:p>
    <w:p w14:paraId="08257735" w14:textId="77777777" w:rsidR="00177A4A" w:rsidRDefault="00177A4A" w:rsidP="007E06C3">
      <w:pPr>
        <w:spacing w:after="0" w:line="240" w:lineRule="auto"/>
        <w:rPr>
          <w:rFonts w:cstheme="minorHAnsi"/>
        </w:rPr>
      </w:pPr>
    </w:p>
    <w:p w14:paraId="011592A8" w14:textId="4C5C94F7" w:rsidR="008A5D13" w:rsidRPr="00FE2FBB" w:rsidRDefault="008A5D13" w:rsidP="007E06C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Het OPOV adviseert </w:t>
      </w:r>
      <w:r w:rsidR="00F37585">
        <w:rPr>
          <w:rFonts w:cstheme="minorHAnsi"/>
        </w:rPr>
        <w:t xml:space="preserve">– met bovengenoemde opmerkingen - </w:t>
      </w:r>
      <w:r>
        <w:rPr>
          <w:rFonts w:cstheme="minorHAnsi"/>
        </w:rPr>
        <w:t>positief over het Marketingplan 2021.</w:t>
      </w:r>
    </w:p>
    <w:p w14:paraId="73C274C2" w14:textId="06063556" w:rsidR="00B201C6" w:rsidRPr="00FE2FBB" w:rsidRDefault="00B201C6" w:rsidP="00B201C6">
      <w:pPr>
        <w:spacing w:after="0" w:line="240" w:lineRule="auto"/>
        <w:rPr>
          <w:rFonts w:cstheme="minorHAnsi"/>
        </w:rPr>
      </w:pPr>
    </w:p>
    <w:p w14:paraId="52A006F3" w14:textId="60377051" w:rsidR="005E7737" w:rsidRDefault="005E7737" w:rsidP="00FE2FBB">
      <w:pPr>
        <w:spacing w:after="0" w:line="240" w:lineRule="auto"/>
        <w:rPr>
          <w:rFonts w:eastAsia="Times New Roman" w:cstheme="minorHAnsi"/>
          <w:color w:val="000000"/>
        </w:rPr>
      </w:pPr>
    </w:p>
    <w:p w14:paraId="23EA1854" w14:textId="77777777" w:rsidR="00550A2B" w:rsidRPr="00FE2FBB" w:rsidRDefault="00550A2B" w:rsidP="005A63C1">
      <w:pPr>
        <w:spacing w:after="0" w:line="240" w:lineRule="auto"/>
        <w:rPr>
          <w:rFonts w:cstheme="minorHAnsi"/>
        </w:rPr>
      </w:pPr>
    </w:p>
    <w:p w14:paraId="23A8F458" w14:textId="77777777" w:rsidR="00B1464B" w:rsidRPr="00FE2FBB" w:rsidRDefault="005A278C" w:rsidP="00B43848">
      <w:pPr>
        <w:rPr>
          <w:rFonts w:cstheme="minorHAnsi"/>
        </w:rPr>
      </w:pPr>
      <w:r w:rsidRPr="00FE2FBB">
        <w:rPr>
          <w:rFonts w:cstheme="minorHAnsi"/>
        </w:rPr>
        <w:t>H</w:t>
      </w:r>
      <w:r w:rsidR="00B1464B" w:rsidRPr="00FE2FBB">
        <w:rPr>
          <w:rFonts w:cstheme="minorHAnsi"/>
        </w:rPr>
        <w:t>oogachtend,</w:t>
      </w:r>
    </w:p>
    <w:p w14:paraId="23B28E57" w14:textId="77777777" w:rsidR="00182C39" w:rsidRPr="00FE2FBB" w:rsidRDefault="00B1464B" w:rsidP="00B43848">
      <w:pPr>
        <w:rPr>
          <w:rFonts w:cstheme="minorHAnsi"/>
        </w:rPr>
      </w:pPr>
      <w:r w:rsidRPr="00FE2FBB">
        <w:rPr>
          <w:rFonts w:cstheme="minorHAnsi"/>
          <w:noProof/>
          <w:lang w:eastAsia="nl-NL"/>
        </w:rPr>
        <w:drawing>
          <wp:inline distT="0" distB="0" distL="0" distR="0" wp14:anchorId="52A126B7" wp14:editId="0B571CF1">
            <wp:extent cx="1067435" cy="51879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B6631" w14:textId="77777777" w:rsidR="00B1464B" w:rsidRPr="00FE2FBB" w:rsidRDefault="00B1464B" w:rsidP="00B43848">
      <w:pPr>
        <w:rPr>
          <w:rFonts w:cstheme="minorHAnsi"/>
        </w:rPr>
      </w:pPr>
      <w:r w:rsidRPr="00FE2FBB">
        <w:rPr>
          <w:rFonts w:cstheme="minorHAnsi"/>
        </w:rPr>
        <w:t>Marco van Dorst,</w:t>
      </w:r>
      <w:r w:rsidRPr="00FE2FBB">
        <w:rPr>
          <w:rFonts w:cstheme="minorHAnsi"/>
        </w:rPr>
        <w:br/>
        <w:t>voorzitter OPOV.</w:t>
      </w:r>
    </w:p>
    <w:sectPr w:rsidR="00B1464B" w:rsidRPr="00FE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B8C"/>
    <w:multiLevelType w:val="hybridMultilevel"/>
    <w:tmpl w:val="1B84E8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3A3F"/>
    <w:multiLevelType w:val="hybridMultilevel"/>
    <w:tmpl w:val="8584B1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F63B7"/>
    <w:multiLevelType w:val="hybridMultilevel"/>
    <w:tmpl w:val="4EA21974"/>
    <w:lvl w:ilvl="0" w:tplc="9670C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354B"/>
    <w:multiLevelType w:val="hybridMultilevel"/>
    <w:tmpl w:val="689A4B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17426"/>
    <w:multiLevelType w:val="hybridMultilevel"/>
    <w:tmpl w:val="AEC2F51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5C18"/>
    <w:multiLevelType w:val="hybridMultilevel"/>
    <w:tmpl w:val="C3285F06"/>
    <w:lvl w:ilvl="0" w:tplc="9670C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34C25"/>
    <w:multiLevelType w:val="hybridMultilevel"/>
    <w:tmpl w:val="F0C8C5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15C33"/>
    <w:multiLevelType w:val="hybridMultilevel"/>
    <w:tmpl w:val="463CE800"/>
    <w:lvl w:ilvl="0" w:tplc="4DC4C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14CDC"/>
    <w:multiLevelType w:val="hybridMultilevel"/>
    <w:tmpl w:val="A70602F2"/>
    <w:lvl w:ilvl="0" w:tplc="9670C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95226"/>
    <w:multiLevelType w:val="hybridMultilevel"/>
    <w:tmpl w:val="27101F1A"/>
    <w:lvl w:ilvl="0" w:tplc="ADD43BD8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16D58"/>
    <w:multiLevelType w:val="hybridMultilevel"/>
    <w:tmpl w:val="5050877E"/>
    <w:lvl w:ilvl="0" w:tplc="4DC4CA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5"/>
    <w:rsid w:val="000D43A3"/>
    <w:rsid w:val="00177A4A"/>
    <w:rsid w:val="00182C39"/>
    <w:rsid w:val="001F02AD"/>
    <w:rsid w:val="00212729"/>
    <w:rsid w:val="00225109"/>
    <w:rsid w:val="002A0E06"/>
    <w:rsid w:val="002D2991"/>
    <w:rsid w:val="002F52CB"/>
    <w:rsid w:val="003F7DE3"/>
    <w:rsid w:val="004A5C57"/>
    <w:rsid w:val="004B3BEB"/>
    <w:rsid w:val="004F4347"/>
    <w:rsid w:val="005013A7"/>
    <w:rsid w:val="00511D58"/>
    <w:rsid w:val="00533987"/>
    <w:rsid w:val="0054513B"/>
    <w:rsid w:val="00550A2B"/>
    <w:rsid w:val="00552181"/>
    <w:rsid w:val="00557A96"/>
    <w:rsid w:val="005A278C"/>
    <w:rsid w:val="005A63C1"/>
    <w:rsid w:val="005E7737"/>
    <w:rsid w:val="005F23FD"/>
    <w:rsid w:val="00604AC3"/>
    <w:rsid w:val="00634F05"/>
    <w:rsid w:val="006704EC"/>
    <w:rsid w:val="006723D2"/>
    <w:rsid w:val="006A4422"/>
    <w:rsid w:val="00712D0B"/>
    <w:rsid w:val="007452C0"/>
    <w:rsid w:val="00770BD1"/>
    <w:rsid w:val="0079031B"/>
    <w:rsid w:val="007E06C3"/>
    <w:rsid w:val="007F452D"/>
    <w:rsid w:val="0085240E"/>
    <w:rsid w:val="0089459D"/>
    <w:rsid w:val="008A4AC5"/>
    <w:rsid w:val="008A5D13"/>
    <w:rsid w:val="00906F00"/>
    <w:rsid w:val="009F4C83"/>
    <w:rsid w:val="009F521F"/>
    <w:rsid w:val="00A13099"/>
    <w:rsid w:val="00A45F7F"/>
    <w:rsid w:val="00AE5D35"/>
    <w:rsid w:val="00B1464B"/>
    <w:rsid w:val="00B201C6"/>
    <w:rsid w:val="00B43848"/>
    <w:rsid w:val="00B44E2E"/>
    <w:rsid w:val="00B467FB"/>
    <w:rsid w:val="00B61A15"/>
    <w:rsid w:val="00B825CF"/>
    <w:rsid w:val="00B97639"/>
    <w:rsid w:val="00C7363A"/>
    <w:rsid w:val="00CF3ECD"/>
    <w:rsid w:val="00D64A7A"/>
    <w:rsid w:val="00D90177"/>
    <w:rsid w:val="00DD242B"/>
    <w:rsid w:val="00E84B04"/>
    <w:rsid w:val="00F04C5D"/>
    <w:rsid w:val="00F310D8"/>
    <w:rsid w:val="00F37585"/>
    <w:rsid w:val="00FB2F16"/>
    <w:rsid w:val="00FC3565"/>
    <w:rsid w:val="00FD6618"/>
    <w:rsid w:val="00FE2FBB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E9A8"/>
  <w15:chartTrackingRefBased/>
  <w15:docId w15:val="{AE9BA59A-805A-4F9F-9776-9D4A7E80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5240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7363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976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7639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45F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5F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5F7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5F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5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38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Zeeland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Budde-Vanhommerig M.M.E. (Miep)</dc:creator>
  <cp:keywords/>
  <dc:description/>
  <cp:lastModifiedBy>Budde-Vanhommerig M.M.E. (Miep)</cp:lastModifiedBy>
  <cp:revision>3</cp:revision>
  <cp:lastPrinted>2020-12-21T14:46:00Z</cp:lastPrinted>
  <dcterms:created xsi:type="dcterms:W3CDTF">2020-12-16T07:31:00Z</dcterms:created>
  <dcterms:modified xsi:type="dcterms:W3CDTF">2020-12-21T14:46:00Z</dcterms:modified>
</cp:coreProperties>
</file>